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446C" w14:textId="77777777" w:rsidR="00D0544F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REPUBLIKA HRVATSKA</w:t>
      </w:r>
    </w:p>
    <w:p w14:paraId="06A0C0D3" w14:textId="77777777" w:rsidR="00D0544F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GRAD DUBROVNIK </w:t>
      </w:r>
    </w:p>
    <w:p w14:paraId="60120D1B" w14:textId="77777777" w:rsidR="00D0544F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OSNOVNA ŠKOLA  MONTOVJERNA</w:t>
      </w:r>
    </w:p>
    <w:p w14:paraId="2F8DB654" w14:textId="77777777" w:rsidR="00D0544F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20000 DUBROVNIK</w:t>
      </w:r>
    </w:p>
    <w:p w14:paraId="6A986F1B" w14:textId="77777777" w:rsidR="00D0544F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Vladka Mačeka 11</w:t>
      </w:r>
    </w:p>
    <w:p w14:paraId="74EB60A8" w14:textId="77777777" w:rsidR="00D0544F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OIB: 51168714897</w:t>
      </w:r>
    </w:p>
    <w:p w14:paraId="04E804EC" w14:textId="77777777" w:rsidR="00D0544F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tel. 020325587</w:t>
      </w:r>
    </w:p>
    <w:p w14:paraId="541176D3" w14:textId="77777777" w:rsidR="00D0544F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e-mail</w:t>
      </w:r>
      <w:bookmarkStart w:id="0" w:name="_Hlk66089972"/>
      <w:r>
        <w:rPr>
          <w:rFonts w:ascii="Times New Roman" w:eastAsia="Times New Roman" w:hAnsi="Times New Roman" w:cs="Times New Roman"/>
          <w:b/>
          <w:sz w:val="24"/>
          <w:szCs w:val="24"/>
        </w:rPr>
        <w:t>: tajnistvo@os-montovjerna-du.skole.hr</w:t>
      </w:r>
      <w:bookmarkEnd w:id="0"/>
    </w:p>
    <w:p w14:paraId="3D08531F" w14:textId="77777777" w:rsidR="00D0544F" w:rsidRDefault="00D0544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3699745" w14:textId="77777777" w:rsidR="00D0544F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članka 28. Zakona o javnoj nabavi (NN120/16) objavljujemo registar ugovora jednostavne nabave kako slijedi:</w:t>
      </w:r>
    </w:p>
    <w:p w14:paraId="04DCDEBA" w14:textId="77777777" w:rsidR="00D0544F" w:rsidRDefault="000000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Registar ugovora jednostavne nabave za 2023.</w:t>
      </w:r>
    </w:p>
    <w:p w14:paraId="285942F0" w14:textId="77777777" w:rsidR="00D0544F" w:rsidRDefault="00D054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984"/>
        <w:gridCol w:w="1985"/>
        <w:gridCol w:w="1701"/>
        <w:gridCol w:w="1559"/>
        <w:gridCol w:w="2126"/>
        <w:gridCol w:w="1985"/>
        <w:gridCol w:w="1559"/>
        <w:gridCol w:w="2126"/>
      </w:tblGrid>
      <w:tr w:rsidR="00D0544F" w14:paraId="046FD237" w14:textId="77777777">
        <w:trPr>
          <w:trHeight w:val="1764"/>
          <w:jc w:val="center"/>
        </w:trPr>
        <w:tc>
          <w:tcPr>
            <w:tcW w:w="988" w:type="dxa"/>
            <w:vAlign w:val="center"/>
          </w:tcPr>
          <w:p w14:paraId="0369C1F7" w14:textId="77777777" w:rsidR="00D054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Evidencijski </w:t>
            </w:r>
          </w:p>
          <w:p w14:paraId="0B42CCDE" w14:textId="77777777" w:rsidR="00D054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 nabave</w:t>
            </w:r>
          </w:p>
        </w:tc>
        <w:tc>
          <w:tcPr>
            <w:tcW w:w="1984" w:type="dxa"/>
            <w:vAlign w:val="center"/>
          </w:tcPr>
          <w:p w14:paraId="1CBA139A" w14:textId="77777777" w:rsidR="00D0544F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Predmet nabave </w:t>
            </w:r>
          </w:p>
        </w:tc>
        <w:tc>
          <w:tcPr>
            <w:tcW w:w="1985" w:type="dxa"/>
          </w:tcPr>
          <w:p w14:paraId="298EC234" w14:textId="77777777" w:rsidR="00D0544F" w:rsidRDefault="00D05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BD14C3" w14:textId="77777777" w:rsidR="00D0544F" w:rsidRDefault="00D05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D26ECE" w14:textId="77777777" w:rsidR="00D0544F" w:rsidRDefault="00D054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F1B93D" w14:textId="77777777" w:rsidR="00D0544F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 ugovora</w:t>
            </w:r>
          </w:p>
        </w:tc>
        <w:tc>
          <w:tcPr>
            <w:tcW w:w="1701" w:type="dxa"/>
            <w:vAlign w:val="center"/>
          </w:tcPr>
          <w:p w14:paraId="74F8C519" w14:textId="77777777" w:rsidR="00DF15C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sklapanja ugovora</w:t>
            </w:r>
          </w:p>
          <w:p w14:paraId="6F5C4248" w14:textId="632747C2" w:rsidR="00D0544F" w:rsidRDefault="00DF1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/narudžbenica</w:t>
            </w:r>
          </w:p>
        </w:tc>
        <w:tc>
          <w:tcPr>
            <w:tcW w:w="1559" w:type="dxa"/>
            <w:vAlign w:val="center"/>
          </w:tcPr>
          <w:p w14:paraId="4167BE4A" w14:textId="77777777" w:rsidR="00D054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Razdoblje  na koje  je ugovor sklopljen</w:t>
            </w:r>
          </w:p>
        </w:tc>
        <w:tc>
          <w:tcPr>
            <w:tcW w:w="2126" w:type="dxa"/>
            <w:vAlign w:val="center"/>
          </w:tcPr>
          <w:p w14:paraId="43FBF9B8" w14:textId="77777777" w:rsidR="00D054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Iznos sklopljenog</w:t>
            </w:r>
          </w:p>
          <w:p w14:paraId="34A7E3B5" w14:textId="77777777" w:rsidR="00D054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ugovora</w:t>
            </w:r>
          </w:p>
          <w:p w14:paraId="27D764C2" w14:textId="505BB4F9" w:rsidR="00D0544F" w:rsidRDefault="001452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s PDV-om)</w:t>
            </w:r>
          </w:p>
        </w:tc>
        <w:tc>
          <w:tcPr>
            <w:tcW w:w="1985" w:type="dxa"/>
          </w:tcPr>
          <w:p w14:paraId="0D411D54" w14:textId="77777777" w:rsidR="00D0544F" w:rsidRDefault="00D05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0ED17F" w14:textId="77777777" w:rsidR="00D0544F" w:rsidRDefault="00D05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87AE88" w14:textId="77777777" w:rsidR="00D054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ponuditelja s kojima je sklopljen ugovor</w:t>
            </w:r>
          </w:p>
        </w:tc>
        <w:tc>
          <w:tcPr>
            <w:tcW w:w="1559" w:type="dxa"/>
          </w:tcPr>
          <w:p w14:paraId="5D3F767D" w14:textId="77777777" w:rsidR="00D0544F" w:rsidRDefault="00D05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B18681" w14:textId="77777777" w:rsidR="00D0544F" w:rsidRDefault="00D05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81EEAF" w14:textId="77777777" w:rsidR="00D054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konačnog izvršenja ugovora</w:t>
            </w:r>
          </w:p>
        </w:tc>
        <w:tc>
          <w:tcPr>
            <w:tcW w:w="2126" w:type="dxa"/>
          </w:tcPr>
          <w:p w14:paraId="6AAE9806" w14:textId="77777777" w:rsidR="00D0544F" w:rsidRDefault="00D05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0AFFF6" w14:textId="77777777" w:rsidR="00D0544F" w:rsidRDefault="00D05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0A5BC8" w14:textId="77777777" w:rsidR="00D054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Konačni ukupni iznos plaćen temeljem ugovora </w:t>
            </w:r>
          </w:p>
        </w:tc>
      </w:tr>
      <w:tr w:rsidR="00D0544F" w14:paraId="6781E39A" w14:textId="77777777">
        <w:trPr>
          <w:trHeight w:val="428"/>
          <w:jc w:val="center"/>
        </w:trPr>
        <w:tc>
          <w:tcPr>
            <w:tcW w:w="988" w:type="dxa"/>
            <w:vAlign w:val="center"/>
          </w:tcPr>
          <w:p w14:paraId="50E03131" w14:textId="77777777" w:rsidR="00D0544F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1" w:name="_Hlk71872014"/>
            <w:bookmarkStart w:id="2" w:name="_Hlk71872028"/>
            <w:r>
              <w:rPr>
                <w:rFonts w:ascii="Times New Roman" w:hAnsi="Times New Roman" w:cs="Times New Roman"/>
              </w:rPr>
              <w:t>06/22</w:t>
            </w:r>
          </w:p>
        </w:tc>
        <w:tc>
          <w:tcPr>
            <w:tcW w:w="1984" w:type="dxa"/>
            <w:vAlign w:val="center"/>
          </w:tcPr>
          <w:p w14:paraId="43CBFAE5" w14:textId="77777777" w:rsidR="00D0544F" w:rsidRDefault="00D054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364F1B8" w14:textId="77777777" w:rsidR="00D0544F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Zaštitarske usluge</w:t>
            </w:r>
          </w:p>
        </w:tc>
        <w:tc>
          <w:tcPr>
            <w:tcW w:w="1985" w:type="dxa"/>
          </w:tcPr>
          <w:p w14:paraId="5299E11B" w14:textId="77777777" w:rsidR="00D0544F" w:rsidRDefault="00D054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745DAAA9" w14:textId="77777777" w:rsidR="00D0544F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15.03.2023.</w:t>
            </w:r>
          </w:p>
          <w:p w14:paraId="48691E23" w14:textId="77777777" w:rsidR="00D0544F" w:rsidRDefault="00D054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03B61197" w14:textId="77777777" w:rsidR="00D0544F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15.03.2023.</w:t>
            </w:r>
          </w:p>
          <w:p w14:paraId="7ACD7E68" w14:textId="77777777" w:rsidR="00D0544F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do 14.03.2024. </w:t>
            </w:r>
          </w:p>
        </w:tc>
        <w:tc>
          <w:tcPr>
            <w:tcW w:w="2126" w:type="dxa"/>
            <w:vAlign w:val="center"/>
          </w:tcPr>
          <w:p w14:paraId="38775098" w14:textId="77777777" w:rsidR="00D054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  <w:t>13.110,00 eura</w:t>
            </w:r>
          </w:p>
          <w:p w14:paraId="545BB7F3" w14:textId="61A51993" w:rsidR="00D0544F" w:rsidRDefault="00D05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</w:pPr>
          </w:p>
          <w:p w14:paraId="5DACD239" w14:textId="77777777" w:rsidR="00D0544F" w:rsidRDefault="00D054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A09B298" w14:textId="77777777" w:rsidR="00D0544F" w:rsidRDefault="00D054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1153B8C" w14:textId="77777777" w:rsidR="00D0544F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Securitas Hrvatska d.o.o.</w:t>
            </w:r>
          </w:p>
          <w:p w14:paraId="569A4AE4" w14:textId="77777777" w:rsidR="00D0544F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Zagreb</w:t>
            </w:r>
          </w:p>
        </w:tc>
        <w:tc>
          <w:tcPr>
            <w:tcW w:w="1559" w:type="dxa"/>
          </w:tcPr>
          <w:p w14:paraId="7837EF5B" w14:textId="496BB129" w:rsidR="00D0544F" w:rsidRDefault="00C82C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14.03.2024.</w:t>
            </w:r>
          </w:p>
        </w:tc>
        <w:tc>
          <w:tcPr>
            <w:tcW w:w="2126" w:type="dxa"/>
            <w:vAlign w:val="center"/>
          </w:tcPr>
          <w:p w14:paraId="14E670CB" w14:textId="531022A5" w:rsidR="00D0544F" w:rsidRDefault="00C82C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12.944,40</w:t>
            </w:r>
          </w:p>
        </w:tc>
      </w:tr>
      <w:tr w:rsidR="00D0544F" w14:paraId="0A14BDB0" w14:textId="77777777">
        <w:trPr>
          <w:trHeight w:val="428"/>
          <w:jc w:val="center"/>
        </w:trPr>
        <w:tc>
          <w:tcPr>
            <w:tcW w:w="988" w:type="dxa"/>
            <w:vAlign w:val="center"/>
          </w:tcPr>
          <w:p w14:paraId="7D056C33" w14:textId="77777777" w:rsidR="00D0544F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08/23</w:t>
            </w:r>
          </w:p>
        </w:tc>
        <w:tc>
          <w:tcPr>
            <w:tcW w:w="1984" w:type="dxa"/>
            <w:vAlign w:val="center"/>
          </w:tcPr>
          <w:p w14:paraId="5414D7E3" w14:textId="539E2828" w:rsidR="00D0544F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Voće i povrće (PB)</w:t>
            </w:r>
          </w:p>
        </w:tc>
        <w:tc>
          <w:tcPr>
            <w:tcW w:w="1985" w:type="dxa"/>
          </w:tcPr>
          <w:p w14:paraId="3EAB06F1" w14:textId="77777777" w:rsidR="00D0544F" w:rsidRDefault="00D054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42361F78" w14:textId="77777777" w:rsidR="00D0544F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01.04.2023.</w:t>
            </w:r>
          </w:p>
        </w:tc>
        <w:tc>
          <w:tcPr>
            <w:tcW w:w="1559" w:type="dxa"/>
            <w:vAlign w:val="center"/>
          </w:tcPr>
          <w:p w14:paraId="31622938" w14:textId="77777777" w:rsidR="00D0544F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01.04.2023.</w:t>
            </w:r>
          </w:p>
          <w:p w14:paraId="1DD40F08" w14:textId="77777777" w:rsidR="00D0544F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 31.03.2024. </w:t>
            </w:r>
          </w:p>
        </w:tc>
        <w:tc>
          <w:tcPr>
            <w:tcW w:w="2126" w:type="dxa"/>
            <w:vAlign w:val="center"/>
          </w:tcPr>
          <w:p w14:paraId="6B515688" w14:textId="5DCE9B7B" w:rsidR="00D054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  <w:t>7</w:t>
            </w:r>
            <w:r w:rsidR="0014523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  <w:t>309,93 eura</w:t>
            </w:r>
          </w:p>
        </w:tc>
        <w:tc>
          <w:tcPr>
            <w:tcW w:w="1985" w:type="dxa"/>
          </w:tcPr>
          <w:p w14:paraId="2A719B30" w14:textId="77777777" w:rsidR="00D0544F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DB Kantun </w:t>
            </w:r>
          </w:p>
        </w:tc>
        <w:tc>
          <w:tcPr>
            <w:tcW w:w="1559" w:type="dxa"/>
          </w:tcPr>
          <w:p w14:paraId="635B5CF9" w14:textId="1C94BD95" w:rsidR="00D0544F" w:rsidRDefault="00C82C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20.03.2024.</w:t>
            </w:r>
          </w:p>
        </w:tc>
        <w:tc>
          <w:tcPr>
            <w:tcW w:w="2126" w:type="dxa"/>
            <w:vAlign w:val="center"/>
          </w:tcPr>
          <w:p w14:paraId="430AA2CF" w14:textId="57373290" w:rsidR="00D0544F" w:rsidRDefault="00C82C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7.933,32</w:t>
            </w:r>
          </w:p>
        </w:tc>
      </w:tr>
      <w:tr w:rsidR="00D0544F" w14:paraId="0B5A7C0E" w14:textId="77777777">
        <w:trPr>
          <w:trHeight w:val="428"/>
          <w:jc w:val="center"/>
        </w:trPr>
        <w:tc>
          <w:tcPr>
            <w:tcW w:w="988" w:type="dxa"/>
            <w:vAlign w:val="center"/>
          </w:tcPr>
          <w:p w14:paraId="58BDBE49" w14:textId="77777777" w:rsidR="00D0544F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11/23</w:t>
            </w:r>
          </w:p>
        </w:tc>
        <w:tc>
          <w:tcPr>
            <w:tcW w:w="1984" w:type="dxa"/>
            <w:vAlign w:val="center"/>
          </w:tcPr>
          <w:p w14:paraId="0239DCF3" w14:textId="77777777" w:rsidR="00D0544F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Voće i povrće (TO)</w:t>
            </w:r>
          </w:p>
        </w:tc>
        <w:tc>
          <w:tcPr>
            <w:tcW w:w="1985" w:type="dxa"/>
          </w:tcPr>
          <w:p w14:paraId="00DE155F" w14:textId="77777777" w:rsidR="00D0544F" w:rsidRDefault="00D054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62E68EBD" w14:textId="77777777" w:rsidR="00D0544F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01.04.2023.</w:t>
            </w:r>
          </w:p>
        </w:tc>
        <w:tc>
          <w:tcPr>
            <w:tcW w:w="1559" w:type="dxa"/>
            <w:vAlign w:val="center"/>
          </w:tcPr>
          <w:p w14:paraId="41FEE676" w14:textId="77777777" w:rsidR="00D0544F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01.04.2023.</w:t>
            </w:r>
          </w:p>
          <w:p w14:paraId="6ADC02A0" w14:textId="77777777" w:rsidR="00D0544F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31.03.2024.</w:t>
            </w:r>
          </w:p>
        </w:tc>
        <w:tc>
          <w:tcPr>
            <w:tcW w:w="2126" w:type="dxa"/>
            <w:vAlign w:val="center"/>
          </w:tcPr>
          <w:p w14:paraId="155D9217" w14:textId="5A2F97D2" w:rsidR="00D054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  <w:t>9</w:t>
            </w:r>
            <w:r w:rsidR="0014523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  <w:t>238,10 eura</w:t>
            </w:r>
          </w:p>
        </w:tc>
        <w:tc>
          <w:tcPr>
            <w:tcW w:w="1985" w:type="dxa"/>
          </w:tcPr>
          <w:p w14:paraId="41BA2771" w14:textId="77777777" w:rsidR="00D0544F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DB Kantun</w:t>
            </w:r>
          </w:p>
        </w:tc>
        <w:tc>
          <w:tcPr>
            <w:tcW w:w="1559" w:type="dxa"/>
          </w:tcPr>
          <w:p w14:paraId="1D87DE8A" w14:textId="06B738CD" w:rsidR="00D0544F" w:rsidRDefault="00C82C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22.03.2024.</w:t>
            </w:r>
          </w:p>
        </w:tc>
        <w:tc>
          <w:tcPr>
            <w:tcW w:w="2126" w:type="dxa"/>
            <w:vAlign w:val="center"/>
          </w:tcPr>
          <w:p w14:paraId="0071085D" w14:textId="373564C6" w:rsidR="00D0544F" w:rsidRDefault="00C82C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7.723,57</w:t>
            </w:r>
          </w:p>
        </w:tc>
      </w:tr>
      <w:tr w:rsidR="00D0544F" w14:paraId="2ECBC4DA" w14:textId="77777777">
        <w:trPr>
          <w:trHeight w:val="428"/>
          <w:jc w:val="center"/>
        </w:trPr>
        <w:tc>
          <w:tcPr>
            <w:tcW w:w="988" w:type="dxa"/>
            <w:vAlign w:val="center"/>
          </w:tcPr>
          <w:p w14:paraId="2955D545" w14:textId="77777777" w:rsidR="00D0544F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07/23</w:t>
            </w:r>
          </w:p>
        </w:tc>
        <w:tc>
          <w:tcPr>
            <w:tcW w:w="1984" w:type="dxa"/>
            <w:vAlign w:val="center"/>
          </w:tcPr>
          <w:p w14:paraId="5CE36F2D" w14:textId="77777777" w:rsidR="00D0544F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Meso,mesne prerađevine i riba (PB)</w:t>
            </w:r>
          </w:p>
        </w:tc>
        <w:tc>
          <w:tcPr>
            <w:tcW w:w="1985" w:type="dxa"/>
          </w:tcPr>
          <w:p w14:paraId="1C2CEEE6" w14:textId="77777777" w:rsidR="00D0544F" w:rsidRDefault="00D054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02D5ABC0" w14:textId="77777777" w:rsidR="00D0544F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01.04.2023.</w:t>
            </w:r>
          </w:p>
        </w:tc>
        <w:tc>
          <w:tcPr>
            <w:tcW w:w="1559" w:type="dxa"/>
            <w:vAlign w:val="center"/>
          </w:tcPr>
          <w:p w14:paraId="5A2A8F15" w14:textId="77777777" w:rsidR="00D0544F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01.04.2023.</w:t>
            </w:r>
          </w:p>
          <w:p w14:paraId="2DC00A86" w14:textId="77777777" w:rsidR="00D0544F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31.03.2024.</w:t>
            </w:r>
          </w:p>
        </w:tc>
        <w:tc>
          <w:tcPr>
            <w:tcW w:w="2126" w:type="dxa"/>
            <w:vAlign w:val="center"/>
          </w:tcPr>
          <w:p w14:paraId="3B6084C1" w14:textId="6EE040D5" w:rsidR="00D054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  <w:t>13</w:t>
            </w:r>
            <w:r w:rsidR="0014523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  <w:t>280,25 eura</w:t>
            </w:r>
          </w:p>
        </w:tc>
        <w:tc>
          <w:tcPr>
            <w:tcW w:w="1985" w:type="dxa"/>
          </w:tcPr>
          <w:p w14:paraId="00D1C44C" w14:textId="77777777" w:rsidR="00D0544F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DB Kantun</w:t>
            </w:r>
          </w:p>
        </w:tc>
        <w:tc>
          <w:tcPr>
            <w:tcW w:w="1559" w:type="dxa"/>
          </w:tcPr>
          <w:p w14:paraId="0A644578" w14:textId="0182927C" w:rsidR="00D0544F" w:rsidRDefault="00C82C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27.03.2024.</w:t>
            </w:r>
          </w:p>
        </w:tc>
        <w:tc>
          <w:tcPr>
            <w:tcW w:w="2126" w:type="dxa"/>
            <w:vAlign w:val="center"/>
          </w:tcPr>
          <w:p w14:paraId="43C9C65D" w14:textId="0A8B9535" w:rsidR="00D0544F" w:rsidRDefault="00C82C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14.399,64</w:t>
            </w:r>
          </w:p>
        </w:tc>
      </w:tr>
      <w:tr w:rsidR="00D0544F" w14:paraId="097772D0" w14:textId="77777777">
        <w:trPr>
          <w:trHeight w:val="428"/>
          <w:jc w:val="center"/>
        </w:trPr>
        <w:tc>
          <w:tcPr>
            <w:tcW w:w="988" w:type="dxa"/>
            <w:vAlign w:val="center"/>
          </w:tcPr>
          <w:p w14:paraId="5A4B9FEF" w14:textId="77777777" w:rsidR="00D0544F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10/23</w:t>
            </w:r>
          </w:p>
        </w:tc>
        <w:tc>
          <w:tcPr>
            <w:tcW w:w="1984" w:type="dxa"/>
            <w:vAlign w:val="center"/>
          </w:tcPr>
          <w:p w14:paraId="22436B45" w14:textId="77777777" w:rsidR="00D0544F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Meso, mesne prerađevine, riba (TO)</w:t>
            </w:r>
          </w:p>
        </w:tc>
        <w:tc>
          <w:tcPr>
            <w:tcW w:w="1985" w:type="dxa"/>
          </w:tcPr>
          <w:p w14:paraId="0F76E892" w14:textId="77777777" w:rsidR="00D0544F" w:rsidRDefault="00D054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5FC4ECD9" w14:textId="77777777" w:rsidR="00D0544F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01.04.2023.</w:t>
            </w:r>
          </w:p>
        </w:tc>
        <w:tc>
          <w:tcPr>
            <w:tcW w:w="1559" w:type="dxa"/>
            <w:vAlign w:val="center"/>
          </w:tcPr>
          <w:p w14:paraId="20BF296F" w14:textId="77777777" w:rsidR="00D0544F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01.04.2023. do 31.03.2024</w:t>
            </w:r>
          </w:p>
        </w:tc>
        <w:tc>
          <w:tcPr>
            <w:tcW w:w="2126" w:type="dxa"/>
            <w:vAlign w:val="center"/>
          </w:tcPr>
          <w:p w14:paraId="60A550AD" w14:textId="2C241AA6" w:rsidR="00D054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  <w:t>13</w:t>
            </w:r>
            <w:r w:rsidR="0014523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  <w:t>630,25 eura</w:t>
            </w:r>
          </w:p>
        </w:tc>
        <w:tc>
          <w:tcPr>
            <w:tcW w:w="1985" w:type="dxa"/>
          </w:tcPr>
          <w:p w14:paraId="4114F662" w14:textId="77777777" w:rsidR="00D0544F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DB Kantun</w:t>
            </w:r>
          </w:p>
        </w:tc>
        <w:tc>
          <w:tcPr>
            <w:tcW w:w="1559" w:type="dxa"/>
          </w:tcPr>
          <w:p w14:paraId="1A9229C6" w14:textId="77777777" w:rsidR="00D0544F" w:rsidRDefault="00C82C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27.03.2024.</w:t>
            </w:r>
          </w:p>
          <w:p w14:paraId="24568544" w14:textId="77777777" w:rsidR="00C82C47" w:rsidRDefault="00C82C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C3CD8E7" w14:textId="6BBB7358" w:rsidR="00C82C47" w:rsidRDefault="00C82C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255A04D0" w14:textId="30B4F409" w:rsidR="00D0544F" w:rsidRDefault="00C82C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17.653,19</w:t>
            </w:r>
          </w:p>
        </w:tc>
      </w:tr>
      <w:tr w:rsidR="00D0544F" w14:paraId="0A137CA0" w14:textId="77777777">
        <w:trPr>
          <w:trHeight w:val="428"/>
          <w:jc w:val="center"/>
        </w:trPr>
        <w:tc>
          <w:tcPr>
            <w:tcW w:w="988" w:type="dxa"/>
            <w:vAlign w:val="center"/>
          </w:tcPr>
          <w:p w14:paraId="467C4178" w14:textId="77777777" w:rsidR="00D0544F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12/23</w:t>
            </w:r>
          </w:p>
        </w:tc>
        <w:tc>
          <w:tcPr>
            <w:tcW w:w="1984" w:type="dxa"/>
            <w:vAlign w:val="center"/>
          </w:tcPr>
          <w:p w14:paraId="27E8835E" w14:textId="77777777" w:rsidR="00D0544F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Ostale prehrambene namirnice (TO)</w:t>
            </w:r>
          </w:p>
        </w:tc>
        <w:tc>
          <w:tcPr>
            <w:tcW w:w="1985" w:type="dxa"/>
          </w:tcPr>
          <w:p w14:paraId="1E0480C5" w14:textId="77777777" w:rsidR="00D0544F" w:rsidRDefault="00D054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2DCCD451" w14:textId="77777777" w:rsidR="00D0544F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01.04.2023.</w:t>
            </w:r>
          </w:p>
        </w:tc>
        <w:tc>
          <w:tcPr>
            <w:tcW w:w="1559" w:type="dxa"/>
            <w:vAlign w:val="center"/>
          </w:tcPr>
          <w:p w14:paraId="25F9FD98" w14:textId="77777777" w:rsidR="00D0544F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01.04.2023.</w:t>
            </w:r>
          </w:p>
          <w:p w14:paraId="028285B7" w14:textId="77777777" w:rsidR="00D0544F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31.03.2024.</w:t>
            </w:r>
          </w:p>
        </w:tc>
        <w:tc>
          <w:tcPr>
            <w:tcW w:w="2126" w:type="dxa"/>
            <w:vAlign w:val="center"/>
          </w:tcPr>
          <w:p w14:paraId="64507A9F" w14:textId="001F221C" w:rsidR="00D054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  <w:t>3</w:t>
            </w:r>
            <w:r w:rsidR="0014523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  <w:t>028,79 eura</w:t>
            </w:r>
          </w:p>
        </w:tc>
        <w:tc>
          <w:tcPr>
            <w:tcW w:w="1985" w:type="dxa"/>
          </w:tcPr>
          <w:p w14:paraId="7E7D07FE" w14:textId="77777777" w:rsidR="00D0544F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DB Kantun</w:t>
            </w:r>
          </w:p>
        </w:tc>
        <w:tc>
          <w:tcPr>
            <w:tcW w:w="1559" w:type="dxa"/>
          </w:tcPr>
          <w:p w14:paraId="1DA89123" w14:textId="5BD29E4A" w:rsidR="00D0544F" w:rsidRDefault="00C82C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28.03.2024.</w:t>
            </w:r>
          </w:p>
        </w:tc>
        <w:tc>
          <w:tcPr>
            <w:tcW w:w="2126" w:type="dxa"/>
            <w:vAlign w:val="center"/>
          </w:tcPr>
          <w:p w14:paraId="66D4BAE9" w14:textId="46451F86" w:rsidR="00D0544F" w:rsidRDefault="00C82C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13.280,47</w:t>
            </w:r>
          </w:p>
        </w:tc>
      </w:tr>
      <w:tr w:rsidR="00D0544F" w14:paraId="13B86290" w14:textId="77777777">
        <w:trPr>
          <w:trHeight w:val="428"/>
          <w:jc w:val="center"/>
        </w:trPr>
        <w:tc>
          <w:tcPr>
            <w:tcW w:w="988" w:type="dxa"/>
            <w:vAlign w:val="center"/>
          </w:tcPr>
          <w:p w14:paraId="28A0C2E5" w14:textId="7D649E12" w:rsidR="00D0544F" w:rsidRDefault="00664C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09/23</w:t>
            </w:r>
          </w:p>
        </w:tc>
        <w:tc>
          <w:tcPr>
            <w:tcW w:w="1984" w:type="dxa"/>
            <w:vAlign w:val="center"/>
          </w:tcPr>
          <w:p w14:paraId="3A618A95" w14:textId="77777777" w:rsidR="00D0544F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Ostale prehrambene namirnice (PB)</w:t>
            </w:r>
          </w:p>
        </w:tc>
        <w:tc>
          <w:tcPr>
            <w:tcW w:w="1985" w:type="dxa"/>
          </w:tcPr>
          <w:p w14:paraId="4B0E433B" w14:textId="77777777" w:rsidR="00D0544F" w:rsidRDefault="00D054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7D3604BF" w14:textId="77777777" w:rsidR="00D0544F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01.04.2023.</w:t>
            </w:r>
          </w:p>
        </w:tc>
        <w:tc>
          <w:tcPr>
            <w:tcW w:w="1559" w:type="dxa"/>
            <w:vAlign w:val="center"/>
          </w:tcPr>
          <w:p w14:paraId="1C611D2F" w14:textId="77777777" w:rsidR="00D0544F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01.04.2023.</w:t>
            </w:r>
          </w:p>
          <w:p w14:paraId="54A9490C" w14:textId="77777777" w:rsidR="00D0544F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31.03.2024.</w:t>
            </w:r>
          </w:p>
        </w:tc>
        <w:tc>
          <w:tcPr>
            <w:tcW w:w="2126" w:type="dxa"/>
            <w:vAlign w:val="center"/>
          </w:tcPr>
          <w:p w14:paraId="7D643B4E" w14:textId="456C2A71" w:rsidR="00D054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  <w:t>6</w:t>
            </w:r>
            <w:r w:rsidR="0014523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  <w:t>231,99 eura</w:t>
            </w:r>
          </w:p>
        </w:tc>
        <w:tc>
          <w:tcPr>
            <w:tcW w:w="1985" w:type="dxa"/>
          </w:tcPr>
          <w:p w14:paraId="09441966" w14:textId="77777777" w:rsidR="00D0544F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DB Kantun</w:t>
            </w:r>
          </w:p>
        </w:tc>
        <w:tc>
          <w:tcPr>
            <w:tcW w:w="1559" w:type="dxa"/>
          </w:tcPr>
          <w:p w14:paraId="148F0D7D" w14:textId="1B97167E" w:rsidR="00D0544F" w:rsidRDefault="00C82C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28.03.2024.</w:t>
            </w:r>
          </w:p>
        </w:tc>
        <w:tc>
          <w:tcPr>
            <w:tcW w:w="2126" w:type="dxa"/>
            <w:vAlign w:val="center"/>
          </w:tcPr>
          <w:p w14:paraId="4F052710" w14:textId="4F3EDB2D" w:rsidR="00D0544F" w:rsidRDefault="00C82C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15.594,21</w:t>
            </w:r>
          </w:p>
        </w:tc>
      </w:tr>
      <w:tr w:rsidR="00C92866" w14:paraId="10432FE0" w14:textId="77777777">
        <w:trPr>
          <w:trHeight w:val="428"/>
          <w:jc w:val="center"/>
        </w:trPr>
        <w:tc>
          <w:tcPr>
            <w:tcW w:w="988" w:type="dxa"/>
            <w:vAlign w:val="center"/>
          </w:tcPr>
          <w:p w14:paraId="18784BD0" w14:textId="23DB643A" w:rsidR="00C92866" w:rsidRDefault="00C92866" w:rsidP="00C92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01/23</w:t>
            </w:r>
          </w:p>
        </w:tc>
        <w:tc>
          <w:tcPr>
            <w:tcW w:w="1984" w:type="dxa"/>
            <w:vAlign w:val="center"/>
          </w:tcPr>
          <w:p w14:paraId="5A01333E" w14:textId="56357208" w:rsidR="00C92866" w:rsidRDefault="00C92866" w:rsidP="00C92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Usluge održavanja opreme za informacijsku tehnologiju</w:t>
            </w:r>
          </w:p>
        </w:tc>
        <w:tc>
          <w:tcPr>
            <w:tcW w:w="1985" w:type="dxa"/>
          </w:tcPr>
          <w:p w14:paraId="7B17B2B4" w14:textId="77777777" w:rsidR="00C92866" w:rsidRDefault="00C92866" w:rsidP="00C928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572F93C8" w14:textId="251C4690" w:rsidR="00C92866" w:rsidRDefault="00C92866" w:rsidP="00C92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15.05.2023.</w:t>
            </w:r>
          </w:p>
        </w:tc>
        <w:tc>
          <w:tcPr>
            <w:tcW w:w="1559" w:type="dxa"/>
            <w:vAlign w:val="center"/>
          </w:tcPr>
          <w:p w14:paraId="2176110F" w14:textId="76E0C9FD" w:rsidR="00C92866" w:rsidRDefault="00C92866" w:rsidP="00C92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15.05.2023.</w:t>
            </w:r>
          </w:p>
          <w:p w14:paraId="57454B2D" w14:textId="796B579B" w:rsidR="00C92866" w:rsidRDefault="00C92866" w:rsidP="00C92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14.05..2024.</w:t>
            </w:r>
          </w:p>
        </w:tc>
        <w:tc>
          <w:tcPr>
            <w:tcW w:w="2126" w:type="dxa"/>
            <w:vAlign w:val="center"/>
          </w:tcPr>
          <w:p w14:paraId="1861F04A" w14:textId="1DD80CF2" w:rsidR="00C92866" w:rsidRDefault="00C92866" w:rsidP="00C92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  <w:t>5.972,55 eura</w:t>
            </w:r>
          </w:p>
        </w:tc>
        <w:tc>
          <w:tcPr>
            <w:tcW w:w="1985" w:type="dxa"/>
          </w:tcPr>
          <w:p w14:paraId="004C12CA" w14:textId="4F4A91E5" w:rsidR="00C92866" w:rsidRDefault="00C92866" w:rsidP="00C92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Arcus Ingenium d.o.o.</w:t>
            </w:r>
          </w:p>
        </w:tc>
        <w:tc>
          <w:tcPr>
            <w:tcW w:w="1559" w:type="dxa"/>
          </w:tcPr>
          <w:p w14:paraId="017982F0" w14:textId="2B736A2A" w:rsidR="00C92866" w:rsidRDefault="00C82C47" w:rsidP="00C92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15.05.2024.</w:t>
            </w:r>
          </w:p>
        </w:tc>
        <w:tc>
          <w:tcPr>
            <w:tcW w:w="2126" w:type="dxa"/>
            <w:vAlign w:val="center"/>
          </w:tcPr>
          <w:p w14:paraId="2DA0E378" w14:textId="06407F9B" w:rsidR="00C92866" w:rsidRDefault="00C82C47" w:rsidP="00C92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5.972,52</w:t>
            </w:r>
          </w:p>
        </w:tc>
      </w:tr>
      <w:tr w:rsidR="00C92866" w14:paraId="603EEFC7" w14:textId="77777777">
        <w:trPr>
          <w:trHeight w:val="428"/>
          <w:jc w:val="center"/>
        </w:trPr>
        <w:tc>
          <w:tcPr>
            <w:tcW w:w="988" w:type="dxa"/>
            <w:vAlign w:val="center"/>
          </w:tcPr>
          <w:p w14:paraId="1637F110" w14:textId="423B61C1" w:rsidR="00C92866" w:rsidRDefault="00C92866" w:rsidP="00C92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06/23</w:t>
            </w:r>
          </w:p>
        </w:tc>
        <w:tc>
          <w:tcPr>
            <w:tcW w:w="1984" w:type="dxa"/>
            <w:vAlign w:val="center"/>
          </w:tcPr>
          <w:p w14:paraId="7B27BA82" w14:textId="23147147" w:rsidR="00C92866" w:rsidRDefault="00C92866" w:rsidP="00C92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Oprema za održeavnje i zaštitu (videonadzor)</w:t>
            </w:r>
          </w:p>
        </w:tc>
        <w:tc>
          <w:tcPr>
            <w:tcW w:w="1985" w:type="dxa"/>
          </w:tcPr>
          <w:p w14:paraId="3E2AF7AA" w14:textId="77777777" w:rsidR="00C92866" w:rsidRDefault="00C92866" w:rsidP="00C928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116BFC51" w14:textId="3E24BE02" w:rsidR="00C92866" w:rsidRDefault="00C92866" w:rsidP="00C92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22.05.2023.</w:t>
            </w:r>
          </w:p>
        </w:tc>
        <w:tc>
          <w:tcPr>
            <w:tcW w:w="1559" w:type="dxa"/>
            <w:vAlign w:val="center"/>
          </w:tcPr>
          <w:p w14:paraId="76BB74CE" w14:textId="02963336" w:rsidR="00C92866" w:rsidRDefault="00C92866" w:rsidP="00C92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Jednokratno</w:t>
            </w:r>
          </w:p>
        </w:tc>
        <w:tc>
          <w:tcPr>
            <w:tcW w:w="2126" w:type="dxa"/>
            <w:vAlign w:val="center"/>
          </w:tcPr>
          <w:p w14:paraId="107D0AAF" w14:textId="10F83A0F" w:rsidR="00C92866" w:rsidRDefault="00C92866" w:rsidP="00C92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  <w:t>6.746,90 eura</w:t>
            </w:r>
          </w:p>
        </w:tc>
        <w:tc>
          <w:tcPr>
            <w:tcW w:w="1985" w:type="dxa"/>
          </w:tcPr>
          <w:p w14:paraId="280F9B31" w14:textId="32656888" w:rsidR="00C92866" w:rsidRDefault="00C92866" w:rsidP="00C92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Eurokod Pisačić d.o.o</w:t>
            </w:r>
          </w:p>
        </w:tc>
        <w:tc>
          <w:tcPr>
            <w:tcW w:w="1559" w:type="dxa"/>
          </w:tcPr>
          <w:p w14:paraId="79C16271" w14:textId="31352BE7" w:rsidR="00C92866" w:rsidRDefault="00C82C47" w:rsidP="00C92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22.05.2023</w:t>
            </w:r>
          </w:p>
        </w:tc>
        <w:tc>
          <w:tcPr>
            <w:tcW w:w="2126" w:type="dxa"/>
            <w:vAlign w:val="center"/>
          </w:tcPr>
          <w:p w14:paraId="0AEA795F" w14:textId="7622C0B0" w:rsidR="00C92866" w:rsidRDefault="00C82C47" w:rsidP="00C92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6.746,90</w:t>
            </w:r>
          </w:p>
        </w:tc>
      </w:tr>
      <w:tr w:rsidR="00DF15CE" w14:paraId="00696E67" w14:textId="77777777">
        <w:trPr>
          <w:trHeight w:val="428"/>
          <w:jc w:val="center"/>
        </w:trPr>
        <w:tc>
          <w:tcPr>
            <w:tcW w:w="988" w:type="dxa"/>
            <w:vAlign w:val="center"/>
          </w:tcPr>
          <w:p w14:paraId="5313EBB2" w14:textId="09783465" w:rsidR="00DF15CE" w:rsidRDefault="00DF15CE" w:rsidP="00C92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16/23</w:t>
            </w:r>
          </w:p>
        </w:tc>
        <w:tc>
          <w:tcPr>
            <w:tcW w:w="1984" w:type="dxa"/>
            <w:vAlign w:val="center"/>
          </w:tcPr>
          <w:p w14:paraId="3E45FF81" w14:textId="4B5DEC21" w:rsidR="00DF15CE" w:rsidRDefault="00DF15CE" w:rsidP="00C92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Nabava učioničkog pokućstva</w:t>
            </w:r>
          </w:p>
        </w:tc>
        <w:tc>
          <w:tcPr>
            <w:tcW w:w="1985" w:type="dxa"/>
          </w:tcPr>
          <w:p w14:paraId="1E67CAA9" w14:textId="77777777" w:rsidR="00DF15CE" w:rsidRDefault="00DF15CE" w:rsidP="00C928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0ED68439" w14:textId="30A4341A" w:rsidR="00DF15CE" w:rsidRDefault="00DF15CE" w:rsidP="00C92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06.12.2023.</w:t>
            </w:r>
          </w:p>
        </w:tc>
        <w:tc>
          <w:tcPr>
            <w:tcW w:w="1559" w:type="dxa"/>
            <w:vAlign w:val="center"/>
          </w:tcPr>
          <w:p w14:paraId="569B357B" w14:textId="1B75F0CB" w:rsidR="00DF15CE" w:rsidRDefault="00DF15CE" w:rsidP="00C92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Jednokratno</w:t>
            </w:r>
          </w:p>
        </w:tc>
        <w:tc>
          <w:tcPr>
            <w:tcW w:w="2126" w:type="dxa"/>
            <w:vAlign w:val="center"/>
          </w:tcPr>
          <w:p w14:paraId="1B5F810F" w14:textId="59D90F40" w:rsidR="00DF15CE" w:rsidRDefault="00DF15CE" w:rsidP="00C92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  <w:t>6.687,50 eura</w:t>
            </w:r>
          </w:p>
        </w:tc>
        <w:tc>
          <w:tcPr>
            <w:tcW w:w="1985" w:type="dxa"/>
          </w:tcPr>
          <w:p w14:paraId="39E6D9F7" w14:textId="21581E46" w:rsidR="00DF15CE" w:rsidRDefault="00DF15CE" w:rsidP="00C92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Ego-znanje d.o.o.</w:t>
            </w:r>
          </w:p>
        </w:tc>
        <w:tc>
          <w:tcPr>
            <w:tcW w:w="1559" w:type="dxa"/>
          </w:tcPr>
          <w:p w14:paraId="6844B770" w14:textId="1A10A1A8" w:rsidR="00DF15CE" w:rsidRDefault="00C82C47" w:rsidP="00C92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06.12.2023.</w:t>
            </w:r>
          </w:p>
        </w:tc>
        <w:tc>
          <w:tcPr>
            <w:tcW w:w="2126" w:type="dxa"/>
            <w:vAlign w:val="center"/>
          </w:tcPr>
          <w:p w14:paraId="2F3E344E" w14:textId="13AB084C" w:rsidR="00DF15CE" w:rsidRDefault="00C82C47" w:rsidP="00C92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6.687,50</w:t>
            </w:r>
          </w:p>
        </w:tc>
      </w:tr>
      <w:tr w:rsidR="00DF15CE" w14:paraId="68B1957E" w14:textId="77777777">
        <w:trPr>
          <w:trHeight w:val="428"/>
          <w:jc w:val="center"/>
        </w:trPr>
        <w:tc>
          <w:tcPr>
            <w:tcW w:w="988" w:type="dxa"/>
            <w:vAlign w:val="center"/>
          </w:tcPr>
          <w:p w14:paraId="69FA0FD5" w14:textId="5D2F41CF" w:rsidR="00DF15CE" w:rsidRDefault="00DF15CE" w:rsidP="00C92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17/23</w:t>
            </w:r>
          </w:p>
        </w:tc>
        <w:tc>
          <w:tcPr>
            <w:tcW w:w="1984" w:type="dxa"/>
            <w:vAlign w:val="center"/>
          </w:tcPr>
          <w:p w14:paraId="393E5E22" w14:textId="6DA3BD7A" w:rsidR="00DF15CE" w:rsidRDefault="00DF15CE" w:rsidP="00C92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Nabava stroja za čišćenje</w:t>
            </w:r>
          </w:p>
        </w:tc>
        <w:tc>
          <w:tcPr>
            <w:tcW w:w="1985" w:type="dxa"/>
          </w:tcPr>
          <w:p w14:paraId="28AE0C94" w14:textId="77777777" w:rsidR="00DF15CE" w:rsidRDefault="00DF15CE" w:rsidP="00C928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38255585" w14:textId="18219112" w:rsidR="00DF15CE" w:rsidRDefault="00DF15CE" w:rsidP="00C92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04.12.2023.</w:t>
            </w:r>
          </w:p>
        </w:tc>
        <w:tc>
          <w:tcPr>
            <w:tcW w:w="1559" w:type="dxa"/>
            <w:vAlign w:val="center"/>
          </w:tcPr>
          <w:p w14:paraId="0B4E9B4C" w14:textId="54D6D044" w:rsidR="00DF15CE" w:rsidRDefault="00DF15CE" w:rsidP="00C92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Jednokratno</w:t>
            </w:r>
          </w:p>
        </w:tc>
        <w:tc>
          <w:tcPr>
            <w:tcW w:w="2126" w:type="dxa"/>
            <w:vAlign w:val="center"/>
          </w:tcPr>
          <w:p w14:paraId="61A86D20" w14:textId="2DE44746" w:rsidR="00DF15CE" w:rsidRPr="00DF15CE" w:rsidRDefault="00DF15CE" w:rsidP="00C928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4040"/>
                <w:sz w:val="24"/>
                <w:szCs w:val="24"/>
              </w:rPr>
            </w:pPr>
            <w:r w:rsidRPr="00DF15CE">
              <w:rPr>
                <w:rFonts w:eastAsia="Times New Roman" w:cs="Calibri"/>
                <w:bCs/>
                <w:color w:val="000000"/>
                <w:sz w:val="24"/>
                <w:szCs w:val="24"/>
              </w:rPr>
              <w:t>4.434,38</w:t>
            </w:r>
            <w:r>
              <w:rPr>
                <w:rFonts w:eastAsia="Times New Roman" w:cs="Calibri"/>
                <w:bCs/>
                <w:color w:val="000000"/>
                <w:sz w:val="24"/>
                <w:szCs w:val="24"/>
              </w:rPr>
              <w:t xml:space="preserve"> eura</w:t>
            </w:r>
          </w:p>
        </w:tc>
        <w:tc>
          <w:tcPr>
            <w:tcW w:w="1985" w:type="dxa"/>
          </w:tcPr>
          <w:p w14:paraId="156F5F83" w14:textId="07FAF97D" w:rsidR="00DF15CE" w:rsidRDefault="00DF15CE" w:rsidP="00C92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Mediotehna d.o.o.</w:t>
            </w:r>
          </w:p>
        </w:tc>
        <w:tc>
          <w:tcPr>
            <w:tcW w:w="1559" w:type="dxa"/>
          </w:tcPr>
          <w:p w14:paraId="6CAFD3DE" w14:textId="6CEB7968" w:rsidR="00DF15CE" w:rsidRDefault="00C82C47" w:rsidP="00C92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04.12.2023.</w:t>
            </w:r>
          </w:p>
        </w:tc>
        <w:tc>
          <w:tcPr>
            <w:tcW w:w="2126" w:type="dxa"/>
            <w:vAlign w:val="center"/>
          </w:tcPr>
          <w:p w14:paraId="305FDD17" w14:textId="4D1384FF" w:rsidR="00DF15CE" w:rsidRDefault="00C82C47" w:rsidP="00C92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4.434,38</w:t>
            </w:r>
          </w:p>
        </w:tc>
      </w:tr>
      <w:bookmarkEnd w:id="1"/>
      <w:bookmarkEnd w:id="2"/>
    </w:tbl>
    <w:p w14:paraId="23A9E84F" w14:textId="77777777" w:rsidR="00D0544F" w:rsidRDefault="00D0544F"/>
    <w:sectPr w:rsidR="00D054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E6BAF" w14:textId="77777777" w:rsidR="00EA6405" w:rsidRDefault="00EA6405">
      <w:pPr>
        <w:spacing w:line="240" w:lineRule="auto"/>
      </w:pPr>
      <w:r>
        <w:separator/>
      </w:r>
    </w:p>
  </w:endnote>
  <w:endnote w:type="continuationSeparator" w:id="0">
    <w:p w14:paraId="1005C7C1" w14:textId="77777777" w:rsidR="00EA6405" w:rsidRDefault="00EA64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4AE66" w14:textId="77777777" w:rsidR="00D0544F" w:rsidRDefault="00D054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0576061"/>
    </w:sdtPr>
    <w:sdtContent>
      <w:p w14:paraId="4BFCA1C7" w14:textId="77777777" w:rsidR="00D0544F" w:rsidRDefault="0000000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D71D38" w14:textId="77777777" w:rsidR="00D0544F" w:rsidRDefault="00D054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FBCCE" w14:textId="77777777" w:rsidR="00D0544F" w:rsidRDefault="00D054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99E7A" w14:textId="77777777" w:rsidR="00EA6405" w:rsidRDefault="00EA6405">
      <w:pPr>
        <w:spacing w:after="0"/>
      </w:pPr>
      <w:r>
        <w:separator/>
      </w:r>
    </w:p>
  </w:footnote>
  <w:footnote w:type="continuationSeparator" w:id="0">
    <w:p w14:paraId="02F54C01" w14:textId="77777777" w:rsidR="00EA6405" w:rsidRDefault="00EA640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08431" w14:textId="77777777" w:rsidR="00D0544F" w:rsidRDefault="00D054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C4511" w14:textId="77777777" w:rsidR="00D0544F" w:rsidRDefault="00D054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BFA2A" w14:textId="77777777" w:rsidR="00D0544F" w:rsidRDefault="00D054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FB4"/>
    <w:rsid w:val="000360CB"/>
    <w:rsid w:val="00072BBF"/>
    <w:rsid w:val="000A7DEA"/>
    <w:rsid w:val="000C54EF"/>
    <w:rsid w:val="000D00B6"/>
    <w:rsid w:val="000E23AC"/>
    <w:rsid w:val="000F174C"/>
    <w:rsid w:val="00101219"/>
    <w:rsid w:val="00104F0C"/>
    <w:rsid w:val="00121442"/>
    <w:rsid w:val="00143FB4"/>
    <w:rsid w:val="00145237"/>
    <w:rsid w:val="001620EC"/>
    <w:rsid w:val="00183B09"/>
    <w:rsid w:val="00185BD3"/>
    <w:rsid w:val="001D2448"/>
    <w:rsid w:val="002132EC"/>
    <w:rsid w:val="002855DF"/>
    <w:rsid w:val="002922FD"/>
    <w:rsid w:val="002934F9"/>
    <w:rsid w:val="002A1302"/>
    <w:rsid w:val="002A4C91"/>
    <w:rsid w:val="002B0FC9"/>
    <w:rsid w:val="002D712C"/>
    <w:rsid w:val="00300335"/>
    <w:rsid w:val="00302ACC"/>
    <w:rsid w:val="00302BC9"/>
    <w:rsid w:val="00313A95"/>
    <w:rsid w:val="00345A10"/>
    <w:rsid w:val="0034767E"/>
    <w:rsid w:val="0036458F"/>
    <w:rsid w:val="003767DF"/>
    <w:rsid w:val="003936BB"/>
    <w:rsid w:val="003A0163"/>
    <w:rsid w:val="003B69B8"/>
    <w:rsid w:val="003C54BA"/>
    <w:rsid w:val="003D6EAD"/>
    <w:rsid w:val="003D737D"/>
    <w:rsid w:val="00426ADE"/>
    <w:rsid w:val="0044089D"/>
    <w:rsid w:val="00481C90"/>
    <w:rsid w:val="00497A68"/>
    <w:rsid w:val="004C3B12"/>
    <w:rsid w:val="004C7F7B"/>
    <w:rsid w:val="004D500E"/>
    <w:rsid w:val="0050018F"/>
    <w:rsid w:val="0051333C"/>
    <w:rsid w:val="0052051D"/>
    <w:rsid w:val="0056618F"/>
    <w:rsid w:val="005803EC"/>
    <w:rsid w:val="00581319"/>
    <w:rsid w:val="005A56BD"/>
    <w:rsid w:val="005A769E"/>
    <w:rsid w:val="005C2B73"/>
    <w:rsid w:val="005C528F"/>
    <w:rsid w:val="00610139"/>
    <w:rsid w:val="00634CF4"/>
    <w:rsid w:val="00636CE8"/>
    <w:rsid w:val="00640A28"/>
    <w:rsid w:val="00650FA8"/>
    <w:rsid w:val="006533C8"/>
    <w:rsid w:val="00664CD8"/>
    <w:rsid w:val="00696678"/>
    <w:rsid w:val="006A667E"/>
    <w:rsid w:val="006A7416"/>
    <w:rsid w:val="006C2F97"/>
    <w:rsid w:val="006C4EFD"/>
    <w:rsid w:val="006E4288"/>
    <w:rsid w:val="006E59EE"/>
    <w:rsid w:val="006F0678"/>
    <w:rsid w:val="006F14A8"/>
    <w:rsid w:val="00721EFE"/>
    <w:rsid w:val="007732CA"/>
    <w:rsid w:val="0083377D"/>
    <w:rsid w:val="00845328"/>
    <w:rsid w:val="0086010B"/>
    <w:rsid w:val="008704E0"/>
    <w:rsid w:val="008B72F7"/>
    <w:rsid w:val="008D0105"/>
    <w:rsid w:val="008D0265"/>
    <w:rsid w:val="008E0469"/>
    <w:rsid w:val="008E7B57"/>
    <w:rsid w:val="008F4BF2"/>
    <w:rsid w:val="00951A89"/>
    <w:rsid w:val="00980920"/>
    <w:rsid w:val="009A082D"/>
    <w:rsid w:val="009B0559"/>
    <w:rsid w:val="009B3825"/>
    <w:rsid w:val="009B5E39"/>
    <w:rsid w:val="009F46A0"/>
    <w:rsid w:val="00A24C56"/>
    <w:rsid w:val="00A3545C"/>
    <w:rsid w:val="00A51EEF"/>
    <w:rsid w:val="00A56E06"/>
    <w:rsid w:val="00A73979"/>
    <w:rsid w:val="00A84A85"/>
    <w:rsid w:val="00AB2826"/>
    <w:rsid w:val="00AB3D9E"/>
    <w:rsid w:val="00B00A38"/>
    <w:rsid w:val="00B10A34"/>
    <w:rsid w:val="00B25BED"/>
    <w:rsid w:val="00B50CCA"/>
    <w:rsid w:val="00BE2583"/>
    <w:rsid w:val="00BF5F18"/>
    <w:rsid w:val="00BF71FD"/>
    <w:rsid w:val="00C01F6C"/>
    <w:rsid w:val="00C2765D"/>
    <w:rsid w:val="00C4416D"/>
    <w:rsid w:val="00C82C47"/>
    <w:rsid w:val="00C85F5D"/>
    <w:rsid w:val="00C92866"/>
    <w:rsid w:val="00CB0AC5"/>
    <w:rsid w:val="00CB6440"/>
    <w:rsid w:val="00CE3E14"/>
    <w:rsid w:val="00D03CAF"/>
    <w:rsid w:val="00D0544F"/>
    <w:rsid w:val="00D07BB5"/>
    <w:rsid w:val="00D25F05"/>
    <w:rsid w:val="00D31FE2"/>
    <w:rsid w:val="00D466D4"/>
    <w:rsid w:val="00D87716"/>
    <w:rsid w:val="00DA742B"/>
    <w:rsid w:val="00DC33EE"/>
    <w:rsid w:val="00DF15CE"/>
    <w:rsid w:val="00DF59D6"/>
    <w:rsid w:val="00E014A3"/>
    <w:rsid w:val="00E160E9"/>
    <w:rsid w:val="00E658CB"/>
    <w:rsid w:val="00E7016A"/>
    <w:rsid w:val="00E768D6"/>
    <w:rsid w:val="00E8296D"/>
    <w:rsid w:val="00E86719"/>
    <w:rsid w:val="00EA6405"/>
    <w:rsid w:val="00EE478F"/>
    <w:rsid w:val="00F13DE2"/>
    <w:rsid w:val="00F439EA"/>
    <w:rsid w:val="00F81A99"/>
    <w:rsid w:val="00F84B5F"/>
    <w:rsid w:val="00F91C85"/>
    <w:rsid w:val="00F91C9C"/>
    <w:rsid w:val="467F4559"/>
    <w:rsid w:val="5B92329F"/>
    <w:rsid w:val="5DFE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DF22F"/>
  <w15:docId w15:val="{BD25BF45-2EC7-4F12-A300-875514A52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Arial"/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Calibri" w:eastAsia="Calibri" w:hAnsi="Calibri" w:cs="Arial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B1FC6-E4F7-4948-A026-B368C50F1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Dubravka Merčep-Kulaš</cp:lastModifiedBy>
  <cp:revision>8</cp:revision>
  <cp:lastPrinted>2022-12-16T09:35:00Z</cp:lastPrinted>
  <dcterms:created xsi:type="dcterms:W3CDTF">2023-04-18T05:56:00Z</dcterms:created>
  <dcterms:modified xsi:type="dcterms:W3CDTF">2025-01-21T12:58:00Z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AA9891B2FFC84D61BC4C5355E491766A</vt:lpwstr>
  </property>
</Properties>
</file>